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76" w:rsidRDefault="00E606C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37F76" w:rsidRDefault="00E606C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37F76" w:rsidRDefault="00E606C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6E6E35">
        <w:rPr>
          <w:rFonts w:ascii="仿宋_GB2312" w:eastAsia="仿宋_GB2312" w:hAnsi="宋体" w:hint="eastAsia"/>
          <w:sz w:val="24"/>
        </w:rPr>
        <w:t>茌平县胡屯镇联合校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37F76">
        <w:trPr>
          <w:trHeight w:val="756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学生学籍管理与综合素质评价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37F76">
        <w:trPr>
          <w:trHeight w:val="728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37F76" w:rsidRDefault="006E6E3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茌平县胡屯镇联合校教研室</w:t>
            </w:r>
          </w:p>
        </w:tc>
      </w:tr>
      <w:tr w:rsidR="00D37F76">
        <w:trPr>
          <w:trHeight w:val="728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</w:t>
            </w:r>
            <w:r w:rsidR="006E6E35">
              <w:rPr>
                <w:rFonts w:ascii="仿宋_GB2312" w:eastAsia="仿宋_GB2312" w:hAnsi="宋体" w:hint="eastAsia"/>
                <w:sz w:val="24"/>
              </w:rPr>
              <w:t>5113256</w:t>
            </w:r>
          </w:p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7F76">
        <w:trPr>
          <w:trHeight w:val="756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37F76">
        <w:trPr>
          <w:trHeight w:val="2418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E606C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《山东省教育厅关于印发山东省普通中小学学籍管理规定的通知》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D37F76" w:rsidRDefault="00E606C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《山东省普通中小学管理基本规范（试行）》（鲁教基字〔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D37F76">
        <w:trPr>
          <w:trHeight w:val="2193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E606C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每年新生入学时，学校教研室</w:t>
            </w:r>
            <w:r>
              <w:rPr>
                <w:rFonts w:ascii="仿宋_GB2312" w:eastAsia="仿宋_GB2312" w:hAnsi="宋体" w:hint="eastAsia"/>
                <w:sz w:val="24"/>
              </w:rPr>
              <w:t>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 w:rsidR="00D37F76">
        <w:trPr>
          <w:trHeight w:val="728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7F76">
        <w:trPr>
          <w:trHeight w:val="728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7F76">
        <w:trPr>
          <w:trHeight w:val="756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37F76">
        <w:trPr>
          <w:trHeight w:val="756"/>
          <w:jc w:val="center"/>
        </w:trPr>
        <w:tc>
          <w:tcPr>
            <w:tcW w:w="1962" w:type="dxa"/>
            <w:vAlign w:val="center"/>
          </w:tcPr>
          <w:p w:rsidR="00D37F76" w:rsidRDefault="00E606C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D37F76" w:rsidRDefault="00D37F7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37F76" w:rsidRDefault="00D37F76">
      <w:bookmarkStart w:id="0" w:name="_GoBack"/>
      <w:bookmarkEnd w:id="0"/>
    </w:p>
    <w:sectPr w:rsidR="00D37F76" w:rsidSect="00D3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64"/>
    <w:multiLevelType w:val="singleLevel"/>
    <w:tmpl w:val="59DF156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6E6E35"/>
    <w:rsid w:val="00D37F76"/>
    <w:rsid w:val="00E606CD"/>
    <w:rsid w:val="2FA94FE9"/>
    <w:rsid w:val="5D0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7F76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2017-10-12T06:48:00Z</dcterms:created>
  <dcterms:modified xsi:type="dcterms:W3CDTF">2017-10-27T06:54:00Z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