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24" w:rsidRDefault="00287EE3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901F24" w:rsidRDefault="00287EE3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901F24" w:rsidRDefault="00287EE3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</w:t>
      </w:r>
      <w:r>
        <w:rPr>
          <w:rFonts w:ascii="仿宋_GB2312" w:eastAsia="仿宋_GB2312" w:hAnsi="宋体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茌平县</w:t>
      </w:r>
      <w:r w:rsidR="00057C51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博平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镇联合校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</w:t>
      </w:r>
      <w:r>
        <w:rPr>
          <w:rFonts w:ascii="仿宋_GB2312" w:eastAsia="仿宋_GB2312" w:hAnsi="宋体"/>
          <w:sz w:val="24"/>
        </w:rPr>
        <w:t xml:space="preserve">         </w:t>
      </w:r>
      <w:r>
        <w:rPr>
          <w:rFonts w:ascii="仿宋_GB2312" w:eastAsia="仿宋_GB2312" w:hAnsi="宋体" w:hint="eastAsia"/>
          <w:sz w:val="24"/>
        </w:rPr>
        <w:t>举办单位：</w:t>
      </w:r>
      <w:r>
        <w:rPr>
          <w:rFonts w:ascii="仿宋_GB2312" w:eastAsia="仿宋_GB2312" w:hAnsi="宋体" w:hint="eastAsia"/>
          <w:sz w:val="24"/>
        </w:rPr>
        <w:t>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901F24">
        <w:trPr>
          <w:trHeight w:val="756"/>
          <w:jc w:val="center"/>
        </w:trPr>
        <w:tc>
          <w:tcPr>
            <w:tcW w:w="1962" w:type="dxa"/>
            <w:vAlign w:val="center"/>
          </w:tcPr>
          <w:p w:rsidR="00901F24" w:rsidRDefault="00287EE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901F24" w:rsidRDefault="00287EE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承担小学段教育</w:t>
            </w:r>
          </w:p>
        </w:tc>
      </w:tr>
      <w:tr w:rsidR="00901F24">
        <w:trPr>
          <w:trHeight w:val="728"/>
          <w:jc w:val="center"/>
        </w:trPr>
        <w:tc>
          <w:tcPr>
            <w:tcW w:w="1962" w:type="dxa"/>
            <w:vAlign w:val="center"/>
          </w:tcPr>
          <w:p w:rsidR="00901F24" w:rsidRDefault="00287EE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901F24" w:rsidRDefault="00287EE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901F24" w:rsidRDefault="00287EE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901F24" w:rsidRDefault="00287EE3" w:rsidP="00057C5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茌平县</w:t>
            </w:r>
            <w:r w:rsidR="00057C5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博平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镇联合校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财务室</w:t>
            </w:r>
            <w:bookmarkStart w:id="0" w:name="_GoBack"/>
            <w:bookmarkEnd w:id="0"/>
          </w:p>
        </w:tc>
      </w:tr>
      <w:tr w:rsidR="00901F24">
        <w:trPr>
          <w:trHeight w:val="728"/>
          <w:jc w:val="center"/>
        </w:trPr>
        <w:tc>
          <w:tcPr>
            <w:tcW w:w="1962" w:type="dxa"/>
            <w:vAlign w:val="center"/>
          </w:tcPr>
          <w:p w:rsidR="00901F24" w:rsidRDefault="00287EE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901F24" w:rsidRDefault="00901F2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901F24" w:rsidRDefault="00287EE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901F24" w:rsidRDefault="00901F2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1F24">
        <w:trPr>
          <w:trHeight w:val="756"/>
          <w:jc w:val="center"/>
        </w:trPr>
        <w:tc>
          <w:tcPr>
            <w:tcW w:w="1962" w:type="dxa"/>
            <w:vAlign w:val="center"/>
          </w:tcPr>
          <w:p w:rsidR="00901F24" w:rsidRDefault="00287EE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901F24" w:rsidRDefault="00287EE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901F24">
        <w:trPr>
          <w:trHeight w:val="2418"/>
          <w:jc w:val="center"/>
        </w:trPr>
        <w:tc>
          <w:tcPr>
            <w:tcW w:w="1962" w:type="dxa"/>
            <w:vAlign w:val="center"/>
          </w:tcPr>
          <w:p w:rsidR="00901F24" w:rsidRDefault="00287EE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901F24" w:rsidRDefault="00287EE3">
            <w:pPr>
              <w:widowControl/>
              <w:spacing w:line="360" w:lineRule="atLeast"/>
              <w:ind w:left="76" w:firstLine="420"/>
              <w:jc w:val="left"/>
              <w:rPr>
                <w:rFonts w:ascii="仿宋" w:eastAsia="仿宋" w:hAnsi="仿宋" w:cs="仿宋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《山东省学前教育规定》（省政府令第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272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号）；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《山东省物价局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山东省教育厅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山东省财政厅关于进一步明确幼儿园收费管理有关问题的通知》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鲁价费发〔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2015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〕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81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号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）</w:t>
            </w:r>
          </w:p>
          <w:p w:rsidR="00901F24" w:rsidRDefault="00901F2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1F24">
        <w:trPr>
          <w:trHeight w:val="2193"/>
          <w:jc w:val="center"/>
        </w:trPr>
        <w:tc>
          <w:tcPr>
            <w:tcW w:w="1962" w:type="dxa"/>
            <w:vAlign w:val="center"/>
          </w:tcPr>
          <w:p w:rsidR="00901F24" w:rsidRDefault="00287EE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901F24" w:rsidRDefault="00901F24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</w:p>
          <w:p w:rsidR="00901F24" w:rsidRDefault="00287EE3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从事幼儿保育、教育及管理服务工作</w:t>
            </w:r>
          </w:p>
          <w:p w:rsidR="00901F24" w:rsidRDefault="00287EE3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901F24">
        <w:trPr>
          <w:trHeight w:val="728"/>
          <w:jc w:val="center"/>
        </w:trPr>
        <w:tc>
          <w:tcPr>
            <w:tcW w:w="1962" w:type="dxa"/>
            <w:vAlign w:val="center"/>
          </w:tcPr>
          <w:p w:rsidR="00901F24" w:rsidRDefault="00287EE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901F24" w:rsidRDefault="00287EE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</w:t>
            </w:r>
          </w:p>
        </w:tc>
        <w:tc>
          <w:tcPr>
            <w:tcW w:w="2238" w:type="dxa"/>
            <w:vAlign w:val="center"/>
          </w:tcPr>
          <w:p w:rsidR="00901F24" w:rsidRDefault="00287EE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901F24" w:rsidRDefault="00287EE3">
            <w:pPr>
              <w:tabs>
                <w:tab w:val="center" w:pos="1066"/>
                <w:tab w:val="right" w:pos="2014"/>
              </w:tabs>
              <w:spacing w:line="400" w:lineRule="atLeas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一类：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170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元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ab/>
            </w:r>
          </w:p>
          <w:p w:rsidR="00901F24" w:rsidRDefault="00287EE3">
            <w:pPr>
              <w:tabs>
                <w:tab w:val="center" w:pos="1066"/>
                <w:tab w:val="right" w:pos="2014"/>
              </w:tabs>
              <w:spacing w:line="400" w:lineRule="atLeas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二类：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145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元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月，</w:t>
            </w:r>
          </w:p>
          <w:p w:rsidR="00901F24" w:rsidRDefault="00287EE3">
            <w:pPr>
              <w:tabs>
                <w:tab w:val="center" w:pos="1066"/>
                <w:tab w:val="right" w:pos="2014"/>
              </w:tabs>
              <w:spacing w:line="400" w:lineRule="atLeas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三类：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120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元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月</w:t>
            </w:r>
          </w:p>
        </w:tc>
      </w:tr>
      <w:tr w:rsidR="00901F24">
        <w:trPr>
          <w:trHeight w:val="728"/>
          <w:jc w:val="center"/>
        </w:trPr>
        <w:tc>
          <w:tcPr>
            <w:tcW w:w="1962" w:type="dxa"/>
            <w:vAlign w:val="center"/>
          </w:tcPr>
          <w:p w:rsidR="00901F24" w:rsidRDefault="00287EE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901F24" w:rsidRDefault="00287EE3">
            <w:pPr>
              <w:widowControl/>
              <w:spacing w:line="360" w:lineRule="atLeast"/>
              <w:ind w:left="76" w:firstLine="42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《山东省物价局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山东省教育厅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山东省财政厅关于进一步明确幼儿园收费管理有关问题的通知》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鲁价费发〔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2015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〕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81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号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）</w:t>
            </w:r>
          </w:p>
        </w:tc>
      </w:tr>
      <w:tr w:rsidR="00901F24">
        <w:trPr>
          <w:trHeight w:val="756"/>
          <w:jc w:val="center"/>
        </w:trPr>
        <w:tc>
          <w:tcPr>
            <w:tcW w:w="1962" w:type="dxa"/>
            <w:vAlign w:val="center"/>
          </w:tcPr>
          <w:p w:rsidR="00901F24" w:rsidRDefault="00287EE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901F24" w:rsidRDefault="00287EE3" w:rsidP="00A638E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 w:rsidR="00A638EE">
              <w:rPr>
                <w:rFonts w:ascii="仿宋_GB2312" w:eastAsia="仿宋_GB2312" w:hAnsi="宋体" w:hint="eastAsia"/>
                <w:sz w:val="24"/>
              </w:rPr>
              <w:t>189</w:t>
            </w: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  <w:tc>
          <w:tcPr>
            <w:tcW w:w="2238" w:type="dxa"/>
            <w:vAlign w:val="center"/>
          </w:tcPr>
          <w:p w:rsidR="00901F24" w:rsidRDefault="00287EE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901F24" w:rsidRDefault="00A638E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1686000</w:t>
            </w:r>
            <w:r w:rsidR="00287EE3">
              <w:rPr>
                <w:rFonts w:ascii="仿宋_GB2312" w:eastAsia="仿宋_GB2312" w:hAnsi="宋体" w:hint="eastAsia"/>
                <w:sz w:val="24"/>
              </w:rPr>
              <w:t>元</w:t>
            </w:r>
          </w:p>
        </w:tc>
      </w:tr>
      <w:tr w:rsidR="00901F24">
        <w:trPr>
          <w:trHeight w:val="756"/>
          <w:jc w:val="center"/>
        </w:trPr>
        <w:tc>
          <w:tcPr>
            <w:tcW w:w="1962" w:type="dxa"/>
            <w:vAlign w:val="center"/>
          </w:tcPr>
          <w:p w:rsidR="00901F24" w:rsidRDefault="00287EE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901F24" w:rsidRDefault="00901F2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901F24" w:rsidRDefault="00901F24"/>
    <w:sectPr w:rsidR="00901F24" w:rsidSect="00901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EE3" w:rsidRDefault="00287EE3" w:rsidP="00A638EE">
      <w:r>
        <w:separator/>
      </w:r>
    </w:p>
  </w:endnote>
  <w:endnote w:type="continuationSeparator" w:id="0">
    <w:p w:rsidR="00287EE3" w:rsidRDefault="00287EE3" w:rsidP="00A63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EE3" w:rsidRDefault="00287EE3" w:rsidP="00A638EE">
      <w:r>
        <w:separator/>
      </w:r>
    </w:p>
  </w:footnote>
  <w:footnote w:type="continuationSeparator" w:id="0">
    <w:p w:rsidR="00287EE3" w:rsidRDefault="00287EE3" w:rsidP="00A638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A94FE9"/>
    <w:rsid w:val="00057C51"/>
    <w:rsid w:val="00287EE3"/>
    <w:rsid w:val="00901F24"/>
    <w:rsid w:val="00A638EE"/>
    <w:rsid w:val="04C11575"/>
    <w:rsid w:val="097031DC"/>
    <w:rsid w:val="098E661E"/>
    <w:rsid w:val="2FA94FE9"/>
    <w:rsid w:val="347113C8"/>
    <w:rsid w:val="3B302582"/>
    <w:rsid w:val="41434805"/>
    <w:rsid w:val="50A0630F"/>
    <w:rsid w:val="5E374B75"/>
    <w:rsid w:val="5FCE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1F24"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01F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A63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638EE"/>
    <w:rPr>
      <w:rFonts w:ascii="Calibri" w:eastAsiaTheme="minorEastAsia" w:hAnsi="Calibr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6</cp:revision>
  <dcterms:created xsi:type="dcterms:W3CDTF">2017-10-12T06:48:00Z</dcterms:created>
  <dcterms:modified xsi:type="dcterms:W3CDTF">2017-10-30T07:23:00Z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